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5274C6" w:rsidRDefault="00F55445" w:rsidP="00F55445">
      <w:pPr>
        <w:jc w:val="center"/>
        <w:rPr>
          <w:rFonts w:asciiTheme="majorBidi" w:hAnsiTheme="majorBidi" w:cs="B Nazanin"/>
          <w:sz w:val="24"/>
          <w:szCs w:val="24"/>
          <w:rtl/>
        </w:rPr>
      </w:pPr>
      <w:bookmarkStart w:id="0" w:name="_GoBack"/>
      <w:bookmarkEnd w:id="0"/>
      <w:r w:rsidRPr="005274C6">
        <w:rPr>
          <w:rFonts w:asciiTheme="majorBidi" w:hAnsiTheme="majorBidi" w:cs="B Nazanin"/>
          <w:sz w:val="24"/>
          <w:szCs w:val="24"/>
          <w:rtl/>
        </w:rPr>
        <w:t>فرم طرح دوره درس نظری و عملی- دانشگاه علوم پزشکی ایلام</w:t>
      </w:r>
    </w:p>
    <w:p w:rsidR="00986CAA" w:rsidRPr="005274C6" w:rsidRDefault="00576AFE" w:rsidP="00AC6323">
      <w:pPr>
        <w:jc w:val="center"/>
        <w:rPr>
          <w:rFonts w:asciiTheme="majorBidi" w:hAnsiTheme="majorBidi" w:cs="B Nazanin"/>
          <w:sz w:val="24"/>
          <w:szCs w:val="24"/>
          <w:rtl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>معرفی درس: فناوری اطلاعات در اتاق عمل</w:t>
      </w:r>
      <w:r w:rsidR="004341DF" w:rsidRPr="005274C6">
        <w:rPr>
          <w:rFonts w:asciiTheme="majorBidi" w:hAnsiTheme="majorBidi" w:cs="B Nazanin"/>
          <w:sz w:val="24"/>
          <w:szCs w:val="24"/>
          <w:rtl/>
        </w:rPr>
        <w:t xml:space="preserve">، </w:t>
      </w:r>
      <w:r w:rsidR="004341DF" w:rsidRPr="005274C6">
        <w:rPr>
          <w:rFonts w:asciiTheme="majorBidi" w:hAnsiTheme="majorBidi" w:cs="B Nazanin"/>
          <w:color w:val="000000" w:themeColor="text1"/>
          <w:sz w:val="24"/>
          <w:szCs w:val="24"/>
          <w:rtl/>
        </w:rPr>
        <w:t>نیمسال اول / 99-98</w:t>
      </w:r>
    </w:p>
    <w:p w:rsidR="00F55445" w:rsidRPr="005274C6" w:rsidRDefault="00F55445" w:rsidP="00D246C3">
      <w:pPr>
        <w:rPr>
          <w:rFonts w:asciiTheme="majorBidi" w:hAnsiTheme="majorBidi" w:cs="B Nazanin"/>
          <w:sz w:val="24"/>
          <w:szCs w:val="24"/>
          <w:rtl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>دانشکده:</w:t>
      </w:r>
      <w:r w:rsidR="001E4AF3" w:rsidRPr="005274C6">
        <w:rPr>
          <w:rFonts w:asciiTheme="majorBidi" w:hAnsiTheme="majorBidi" w:cs="B Nazanin"/>
          <w:sz w:val="24"/>
          <w:szCs w:val="24"/>
          <w:rtl/>
        </w:rPr>
        <w:t xml:space="preserve"> پیراپزشکی ؛ علوم پزشکی ایلام</w:t>
      </w:r>
      <w:r w:rsidR="00986CAA" w:rsidRPr="005274C6">
        <w:rPr>
          <w:rFonts w:asciiTheme="majorBidi" w:hAnsiTheme="majorBidi" w:cs="B Nazanin"/>
          <w:sz w:val="24"/>
          <w:szCs w:val="24"/>
          <w:rtl/>
        </w:rPr>
        <w:t xml:space="preserve">         </w:t>
      </w:r>
      <w:r w:rsidR="004341DF" w:rsidRPr="005274C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986CAA" w:rsidRPr="005274C6">
        <w:rPr>
          <w:rFonts w:asciiTheme="majorBidi" w:hAnsiTheme="majorBidi" w:cs="B Nazanin"/>
          <w:sz w:val="24"/>
          <w:szCs w:val="24"/>
          <w:rtl/>
        </w:rPr>
        <w:t xml:space="preserve">                                           </w:t>
      </w:r>
      <w:r w:rsidRPr="005274C6">
        <w:rPr>
          <w:rFonts w:asciiTheme="majorBidi" w:hAnsiTheme="majorBidi" w:cs="B Nazanin"/>
          <w:sz w:val="24"/>
          <w:szCs w:val="24"/>
          <w:rtl/>
        </w:rPr>
        <w:t>گروه آم</w:t>
      </w:r>
      <w:r w:rsidR="00986CAA" w:rsidRPr="005274C6">
        <w:rPr>
          <w:rFonts w:asciiTheme="majorBidi" w:hAnsiTheme="majorBidi" w:cs="B Nazanin"/>
          <w:sz w:val="24"/>
          <w:szCs w:val="24"/>
          <w:rtl/>
        </w:rPr>
        <w:t>وزشی :</w:t>
      </w:r>
      <w:r w:rsidR="00D246C3" w:rsidRPr="005274C6">
        <w:rPr>
          <w:rFonts w:asciiTheme="majorBidi" w:hAnsiTheme="majorBidi" w:cs="B Nazanin"/>
          <w:sz w:val="24"/>
          <w:szCs w:val="24"/>
          <w:rtl/>
        </w:rPr>
        <w:t xml:space="preserve">اتاق عمل </w:t>
      </w:r>
    </w:p>
    <w:p w:rsidR="00F55445" w:rsidRPr="005274C6" w:rsidRDefault="00F55445" w:rsidP="004341DF">
      <w:pPr>
        <w:rPr>
          <w:rFonts w:asciiTheme="majorBidi" w:hAnsiTheme="majorBidi" w:cs="B Nazanin"/>
          <w:sz w:val="24"/>
          <w:szCs w:val="24"/>
          <w:rtl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 xml:space="preserve">*نام وشماره درس:      </w:t>
      </w:r>
      <w:r w:rsidR="00AC6323" w:rsidRPr="005274C6">
        <w:rPr>
          <w:rFonts w:asciiTheme="majorBidi" w:hAnsiTheme="majorBidi" w:cs="B Nazanin"/>
          <w:sz w:val="24"/>
          <w:szCs w:val="24"/>
          <w:rtl/>
        </w:rPr>
        <w:t>فناوری اطلاعات در اتاق عمل</w:t>
      </w:r>
      <w:r w:rsidR="004341DF" w:rsidRPr="005274C6">
        <w:rPr>
          <w:rFonts w:asciiTheme="majorBidi" w:hAnsiTheme="majorBidi" w:cs="B Nazanin"/>
          <w:sz w:val="24"/>
          <w:szCs w:val="24"/>
          <w:rtl/>
        </w:rPr>
        <w:t xml:space="preserve">               </w:t>
      </w:r>
      <w:r w:rsidR="000B775C" w:rsidRPr="005274C6">
        <w:rPr>
          <w:rFonts w:asciiTheme="majorBidi" w:hAnsiTheme="majorBidi" w:cs="B Nazanin"/>
          <w:sz w:val="24"/>
          <w:szCs w:val="24"/>
          <w:rtl/>
        </w:rPr>
        <w:t xml:space="preserve">        </w:t>
      </w:r>
      <w:r w:rsidRPr="005274C6">
        <w:rPr>
          <w:rFonts w:asciiTheme="majorBidi" w:hAnsiTheme="majorBidi" w:cs="B Nazanin"/>
          <w:sz w:val="24"/>
          <w:szCs w:val="24"/>
          <w:rtl/>
        </w:rPr>
        <w:t xml:space="preserve">   * رشته ومقطع تحصیلی:</w:t>
      </w:r>
      <w:r w:rsidR="00D20C0A" w:rsidRPr="005274C6">
        <w:rPr>
          <w:rFonts w:asciiTheme="majorBidi" w:hAnsiTheme="majorBidi" w:cs="B Nazanin"/>
          <w:sz w:val="24"/>
          <w:szCs w:val="24"/>
          <w:rtl/>
        </w:rPr>
        <w:t xml:space="preserve"> کارشناسی</w:t>
      </w:r>
      <w:r w:rsidR="0059165A" w:rsidRPr="005274C6">
        <w:rPr>
          <w:rFonts w:asciiTheme="majorBidi" w:hAnsiTheme="majorBidi" w:cs="B Nazanin"/>
          <w:sz w:val="24"/>
          <w:szCs w:val="24"/>
          <w:rtl/>
        </w:rPr>
        <w:t xml:space="preserve"> ناپیوسته</w:t>
      </w:r>
      <w:r w:rsidR="00576AFE" w:rsidRPr="005274C6">
        <w:rPr>
          <w:rFonts w:asciiTheme="majorBidi" w:hAnsiTheme="majorBidi" w:cs="B Nazanin"/>
          <w:sz w:val="24"/>
          <w:szCs w:val="24"/>
          <w:rtl/>
        </w:rPr>
        <w:t xml:space="preserve"> اتاق عمل</w:t>
      </w:r>
    </w:p>
    <w:p w:rsidR="0025430E" w:rsidRPr="005274C6" w:rsidRDefault="00F55445" w:rsidP="004341DF">
      <w:pPr>
        <w:rPr>
          <w:rFonts w:asciiTheme="majorBidi" w:hAnsiTheme="majorBidi" w:cs="B Nazanin"/>
          <w:sz w:val="24"/>
          <w:szCs w:val="24"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 xml:space="preserve">*روز و ساعت برگزاری: </w:t>
      </w:r>
      <w:r w:rsidR="004341DF" w:rsidRPr="005274C6">
        <w:rPr>
          <w:rFonts w:asciiTheme="majorBidi" w:hAnsiTheme="majorBidi" w:cs="B Nazanin"/>
          <w:sz w:val="24"/>
          <w:szCs w:val="24"/>
          <w:rtl/>
        </w:rPr>
        <w:t xml:space="preserve">دوشنبه 10 تا 12 </w:t>
      </w:r>
      <w:r w:rsidR="004341DF" w:rsidRPr="005274C6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4341DF" w:rsidRPr="005274C6">
        <w:rPr>
          <w:rFonts w:asciiTheme="majorBidi" w:hAnsiTheme="majorBidi" w:cs="B Nazanin"/>
          <w:sz w:val="24"/>
          <w:szCs w:val="24"/>
          <w:rtl/>
        </w:rPr>
        <w:t xml:space="preserve"> 1 واحدی (نیم تیوری و نیم عملی)</w:t>
      </w:r>
    </w:p>
    <w:p w:rsidR="00F55445" w:rsidRPr="005274C6" w:rsidRDefault="00F55445" w:rsidP="0025430E">
      <w:pPr>
        <w:rPr>
          <w:rFonts w:asciiTheme="majorBidi" w:hAnsiTheme="majorBidi" w:cs="B Nazanin"/>
          <w:sz w:val="24"/>
          <w:szCs w:val="24"/>
          <w:rtl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>*محل برگزاری:</w:t>
      </w:r>
      <w:r w:rsidR="00027205" w:rsidRPr="005274C6">
        <w:rPr>
          <w:rFonts w:asciiTheme="majorBidi" w:hAnsiTheme="majorBidi" w:cs="B Nazanin"/>
          <w:sz w:val="24"/>
          <w:szCs w:val="24"/>
          <w:rtl/>
        </w:rPr>
        <w:t xml:space="preserve"> سایت کامپیوتر دانشکده پیراپزشکی</w:t>
      </w:r>
    </w:p>
    <w:p w:rsidR="00F55445" w:rsidRPr="005274C6" w:rsidRDefault="001E4AF3" w:rsidP="001E4AF3">
      <w:pPr>
        <w:rPr>
          <w:rFonts w:asciiTheme="majorBidi" w:hAnsiTheme="majorBidi" w:cs="B Nazanin"/>
          <w:sz w:val="24"/>
          <w:szCs w:val="24"/>
          <w:rtl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>* نام مسوول درس(استاد درس): مصطفی شنبه زاده</w:t>
      </w:r>
      <w:r w:rsidR="00F55445" w:rsidRPr="005274C6">
        <w:rPr>
          <w:rFonts w:asciiTheme="majorBidi" w:hAnsiTheme="majorBidi" w:cs="B Nazanin"/>
          <w:sz w:val="24"/>
          <w:szCs w:val="24"/>
          <w:rtl/>
        </w:rPr>
        <w:t xml:space="preserve">                </w:t>
      </w:r>
      <w:r w:rsidR="000B775C" w:rsidRPr="005274C6">
        <w:rPr>
          <w:rFonts w:asciiTheme="majorBidi" w:hAnsiTheme="majorBidi" w:cs="B Nazanin"/>
          <w:sz w:val="24"/>
          <w:szCs w:val="24"/>
          <w:rtl/>
        </w:rPr>
        <w:t xml:space="preserve">       </w:t>
      </w:r>
      <w:r w:rsidR="00F55445" w:rsidRPr="005274C6">
        <w:rPr>
          <w:rFonts w:asciiTheme="majorBidi" w:hAnsiTheme="majorBidi" w:cs="B Nazanin"/>
          <w:sz w:val="24"/>
          <w:szCs w:val="24"/>
          <w:rtl/>
        </w:rPr>
        <w:t xml:space="preserve">  * دروس پیش نیاز:</w:t>
      </w:r>
    </w:p>
    <w:p w:rsidR="00F55445" w:rsidRPr="005274C6" w:rsidRDefault="00F55445" w:rsidP="001E4AF3">
      <w:pPr>
        <w:rPr>
          <w:rFonts w:asciiTheme="majorBidi" w:hAnsiTheme="majorBidi" w:cs="B Nazanin"/>
          <w:sz w:val="24"/>
          <w:szCs w:val="24"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 xml:space="preserve">* آدرس دفتر:                                                              </w:t>
      </w:r>
      <w:r w:rsidR="000B775C" w:rsidRPr="005274C6">
        <w:rPr>
          <w:rFonts w:asciiTheme="majorBidi" w:hAnsiTheme="majorBidi" w:cs="B Nazanin"/>
          <w:sz w:val="24"/>
          <w:szCs w:val="24"/>
          <w:rtl/>
        </w:rPr>
        <w:t xml:space="preserve">                         </w:t>
      </w:r>
      <w:r w:rsidR="00986CAA" w:rsidRPr="005274C6">
        <w:rPr>
          <w:rFonts w:asciiTheme="majorBidi" w:hAnsiTheme="majorBidi" w:cs="B Nazanin"/>
          <w:sz w:val="24"/>
          <w:szCs w:val="24"/>
          <w:rtl/>
        </w:rPr>
        <w:t xml:space="preserve">  </w:t>
      </w:r>
      <w:r w:rsidRPr="005274C6">
        <w:rPr>
          <w:rFonts w:asciiTheme="majorBidi" w:hAnsiTheme="majorBidi" w:cs="B Nazanin"/>
          <w:sz w:val="24"/>
          <w:szCs w:val="24"/>
          <w:rtl/>
        </w:rPr>
        <w:t xml:space="preserve"> * </w:t>
      </w:r>
      <w:hyperlink r:id="rId9" w:history="1">
        <w:r w:rsidR="001E4AF3" w:rsidRPr="005274C6">
          <w:rPr>
            <w:rStyle w:val="Hyperlink"/>
            <w:rFonts w:asciiTheme="majorBidi" w:hAnsiTheme="majorBidi" w:cs="B Nazanin"/>
            <w:sz w:val="24"/>
            <w:szCs w:val="24"/>
            <w:rtl/>
          </w:rPr>
          <w:t>آدرس</w:t>
        </w:r>
        <w:r w:rsidR="001E4AF3" w:rsidRPr="005274C6">
          <w:rPr>
            <w:rStyle w:val="Hyperlink"/>
            <w:rFonts w:asciiTheme="majorBidi" w:hAnsiTheme="majorBidi" w:cs="B Nazanin"/>
            <w:sz w:val="24"/>
            <w:szCs w:val="24"/>
          </w:rPr>
          <w:t>Mostafa.shanbezadeh@gmail.con</w:t>
        </w:r>
      </w:hyperlink>
      <w:r w:rsidR="001E4AF3" w:rsidRPr="005274C6">
        <w:rPr>
          <w:rFonts w:asciiTheme="majorBidi" w:hAnsiTheme="majorBidi" w:cs="B Nazanin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RPr="005274C6" w:rsidTr="000B775C">
        <w:tc>
          <w:tcPr>
            <w:tcW w:w="9242" w:type="dxa"/>
          </w:tcPr>
          <w:p w:rsidR="00E513B8" w:rsidRPr="005274C6" w:rsidRDefault="00E513B8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هدف کلی درس:</w:t>
            </w:r>
          </w:p>
        </w:tc>
      </w:tr>
      <w:tr w:rsidR="006747B0" w:rsidRPr="005274C6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5274C6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62684" w:rsidRPr="005274C6" w:rsidRDefault="00544A0B" w:rsidP="00562684">
            <w:pPr>
              <w:pStyle w:val="ListParagrap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1- </w:t>
            </w:r>
            <w:r w:rsidR="00562684" w:rsidRPr="005274C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مباحث تئوری کلاس: </w:t>
            </w:r>
          </w:p>
          <w:p w:rsidR="00BB6A1E" w:rsidRPr="005274C6" w:rsidRDefault="00BB6A1E" w:rsidP="007945AF">
            <w:pPr>
              <w:rPr>
                <w:rFonts w:asciiTheme="majorBidi" w:hAnsiTheme="majorBidi" w:cs="B Nazanin"/>
                <w:i/>
                <w:iCs/>
                <w:sz w:val="24"/>
                <w:szCs w:val="24"/>
                <w:u w:val="single"/>
              </w:rPr>
            </w:pPr>
            <w:r w:rsidRPr="005274C6">
              <w:rPr>
                <w:rFonts w:asciiTheme="majorBidi" w:hAnsiTheme="majorBidi" w:cs="B Nazanin"/>
                <w:i/>
                <w:iCs/>
                <w:sz w:val="24"/>
                <w:szCs w:val="24"/>
                <w:u w:val="single"/>
                <w:rtl/>
              </w:rPr>
              <w:t xml:space="preserve">آشنایی علمی و عملی در خصوص: </w:t>
            </w:r>
          </w:p>
          <w:p w:rsidR="00562684" w:rsidRPr="005274C6" w:rsidRDefault="00562684" w:rsidP="0056268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1- آشنایی با انواع موتورهای جستجو و نمایه های وبی برای جستجو و ویژگی های آنها</w:t>
            </w:r>
          </w:p>
          <w:p w:rsidR="00027802" w:rsidRPr="005274C6" w:rsidRDefault="00562684" w:rsidP="00562684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2- آشنایی با انواع وب سایت ها و پایگاه های اطلاعاتی (به خصوص در زمینه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پزشکی</w:t>
            </w:r>
            <w:r w:rsidR="002E233C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بهداشت و درمان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و موتورهای جستجویی در حیطه بهداشت و درمان، بخصوص </w:t>
            </w:r>
            <w:r w:rsidR="00840729"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پرستاری و اتاق عمل (مانند کوکران، سینال و پابمد)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:rsidR="00840729" w:rsidRPr="005274C6" w:rsidRDefault="00027802" w:rsidP="00840729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3-  </w:t>
            </w:r>
            <w:r w:rsidR="00562684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کاربرد شبکه برای انتقال اطلاعات بهداشتی درمانی ( سامانه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EHR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 فناوری پزشکی از راه دور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Telemedicine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="00840729"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با تاکید بر فرآیندهای اتاق عمل و پرستاری.</w:t>
            </w:r>
            <w:r w:rsidR="00840729" w:rsidRPr="005274C6">
              <w:rPr>
                <w:rFonts w:asciiTheme="majorBidi" w:hAnsiTheme="majorBidi" w:cs="B Nazanin"/>
                <w:color w:val="FF0000"/>
                <w:sz w:val="24"/>
                <w:szCs w:val="24"/>
              </w:rPr>
              <w:t xml:space="preserve"> 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مانند 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</w:rPr>
              <w:t xml:space="preserve">Tele surgery, Tele nursing </w:t>
            </w:r>
          </w:p>
          <w:p w:rsidR="00027802" w:rsidRPr="005274C6" w:rsidRDefault="00027802" w:rsidP="00027802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027802" w:rsidRPr="005274C6" w:rsidRDefault="00027802" w:rsidP="00027802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4- کاربرد فناوری اطلاعات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سیستم های اطلاعات بیمارستانی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Hospital Information System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)  در بخش های بالینی (تمرکز بر روی بخش های مربوطه برای هر گروه آموزشی است)- (در این واحد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درسی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اتاق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عمل</w:t>
            </w:r>
            <w:r w:rsidR="00840729"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 xml:space="preserve"> و پرستاری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مد نظر خواهد بود )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مانند سیستم های: سیستم اطلاعاتی </w:t>
            </w:r>
            <w:r w:rsidR="00840729"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پرستاری و اتاق عمل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سامانه تصمیم یار بالینی در </w:t>
            </w:r>
            <w:r w:rsidR="00840729"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اتاق عمل</w:t>
            </w:r>
            <w:r w:rsidR="00840729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</w:p>
          <w:p w:rsidR="00840729" w:rsidRPr="005274C6" w:rsidRDefault="00840729" w:rsidP="00840729">
            <w:pPr>
              <w:jc w:val="right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</w:rPr>
              <w:t xml:space="preserve">Nursing Information System (NIS), Operation room Information System (OIS), Clinical Decision Support System (CDSS) </w:t>
            </w:r>
          </w:p>
          <w:p w:rsidR="00562684" w:rsidRPr="005274C6" w:rsidRDefault="00027802" w:rsidP="00562684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</w:t>
            </w:r>
            <w:r w:rsidR="00544A0B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2- </w:t>
            </w:r>
            <w:r w:rsidRPr="005274C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مباحث عملی کلاس: </w:t>
            </w:r>
          </w:p>
          <w:p w:rsidR="00027802" w:rsidRPr="005274C6" w:rsidRDefault="00027802" w:rsidP="00027802">
            <w:pPr>
              <w:rPr>
                <w:rFonts w:asciiTheme="majorBidi" w:hAnsiTheme="majorBidi" w:cs="B Nazanin"/>
                <w:i/>
                <w:iCs/>
                <w:sz w:val="24"/>
                <w:szCs w:val="24"/>
                <w:u w:val="single"/>
                <w:rtl/>
              </w:rPr>
            </w:pPr>
            <w:r w:rsidRPr="005274C6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i/>
                <w:iCs/>
                <w:sz w:val="24"/>
                <w:szCs w:val="24"/>
                <w:u w:val="single"/>
                <w:rtl/>
              </w:rPr>
              <w:t xml:space="preserve">آشنایی علمی و عملی در خصوص: </w:t>
            </w:r>
          </w:p>
          <w:p w:rsidR="00027205" w:rsidRPr="005274C6" w:rsidRDefault="00027802" w:rsidP="002F52AE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5</w:t>
            </w:r>
            <w:r w:rsidR="00364C0D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- جستجو در اینترنت (به صورت عمومی) مانند  مرور گرهای اینترنتی</w:t>
            </w:r>
            <w:r w:rsidR="006054D6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="005274C6" w:rsidRPr="005274C6">
              <w:rPr>
                <w:rFonts w:asciiTheme="majorBidi" w:hAnsiTheme="majorBidi" w:cs="B Nazanin"/>
                <w:sz w:val="24"/>
                <w:szCs w:val="24"/>
              </w:rPr>
              <w:t>wed directories and search engines</w:t>
            </w:r>
            <w:r w:rsidR="006054D6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)</w:t>
            </w:r>
            <w:r w:rsidR="00562684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نمایه های وبی  به همراه </w:t>
            </w:r>
            <w:r w:rsidR="00364C0D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تنظیمات جستجویی و غربالگری های جستجویی</w:t>
            </w:r>
            <w:r w:rsidR="00D20C0A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562684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و</w:t>
            </w:r>
            <w:r w:rsidR="00D20C0A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عملگرهای </w:t>
            </w:r>
            <w:r w:rsidR="00562684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مربوطه</w:t>
            </w:r>
            <w:r w:rsidR="00364C0D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562684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- مباحث عملی</w:t>
            </w:r>
          </w:p>
          <w:p w:rsidR="00B27527" w:rsidRPr="005274C6" w:rsidRDefault="00027802" w:rsidP="002E233C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6</w:t>
            </w:r>
            <w:r w:rsidR="00D246C3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 </w:t>
            </w:r>
            <w:r w:rsidR="00B275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جستجو در پایگاه های اطلاعاتی و وب سایت های تخصصی </w:t>
            </w:r>
            <w:r w:rsidR="002E233C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برای صنعت بهداشت و درمان</w:t>
            </w:r>
            <w:r w:rsidR="00B275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="002E233C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بخصوص </w:t>
            </w:r>
            <w:r w:rsidR="002E233C"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پرستاری و اتاق عمل (مانند کوکران، سینال و پابمد)</w:t>
            </w:r>
            <w:r w:rsidR="00B275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(شیوه جستجو، عملگرهای جستجو، تنظیمات جستجوی پیشرفته و غربالگری های مربوطه) </w:t>
            </w:r>
          </w:p>
          <w:p w:rsidR="00B27527" w:rsidRDefault="00027802" w:rsidP="00027205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7</w:t>
            </w:r>
            <w:r w:rsidR="00D246C3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 w:rsidR="00B275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کار با سیستم های رایانه ای در جهت انجام وظایف علمی و پژوهشی خود از طریق معرفی و آموزش نرم افزار</w:t>
            </w:r>
            <w:r w:rsidR="00027205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رفرنس دهی اندنوت (</w:t>
            </w:r>
            <w:r w:rsidR="00027205" w:rsidRPr="005274C6">
              <w:rPr>
                <w:rFonts w:asciiTheme="majorBidi" w:hAnsiTheme="majorBidi" w:cs="B Nazanin"/>
                <w:sz w:val="24"/>
                <w:szCs w:val="24"/>
              </w:rPr>
              <w:t>endnote</w:t>
            </w:r>
            <w:r w:rsidR="00027205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 و ارتباط آن با نرم افزار </w:t>
            </w:r>
            <w:r w:rsidR="00027205" w:rsidRPr="005274C6">
              <w:rPr>
                <w:rFonts w:asciiTheme="majorBidi" w:hAnsiTheme="majorBidi" w:cs="B Nazanin"/>
                <w:sz w:val="24"/>
                <w:szCs w:val="24"/>
              </w:rPr>
              <w:t>word</w:t>
            </w:r>
          </w:p>
          <w:p w:rsidR="002F52AE" w:rsidRPr="00C527F4" w:rsidRDefault="002F52AE" w:rsidP="002F52AE">
            <w:pPr>
              <w:jc w:val="both"/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8-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7- آموزش نرم افزارهای کاربردی 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Application software</w:t>
            </w:r>
            <w:r w:rsidRPr="00C527F4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(نرم افزارهای مایکروسافت) </w:t>
            </w:r>
          </w:p>
          <w:p w:rsidR="002F52AE" w:rsidRPr="005274C6" w:rsidRDefault="002F52AE" w:rsidP="00027205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241820" w:rsidRPr="005274C6" w:rsidRDefault="00241820" w:rsidP="00343045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E513B8" w:rsidRPr="005274C6" w:rsidTr="000B775C">
        <w:tc>
          <w:tcPr>
            <w:tcW w:w="9242" w:type="dxa"/>
          </w:tcPr>
          <w:p w:rsidR="00E513B8" w:rsidRPr="005274C6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D96F98" w:rsidRPr="005274C6" w:rsidRDefault="00D96F98" w:rsidP="007C53E5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1- شرکت فعالانه در کلاس، 2- مرور مطالب جلسه قبل در هر جلسه</w:t>
            </w:r>
            <w:r w:rsidR="00850BE1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3- </w:t>
            </w:r>
            <w:r w:rsidR="007C53E5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جستجو در پایگاه های اطلاعاتی و ارائه جستجوهای محول شده به عنوان تکلیف آموزشی در هر جلسه از طرف دانشجو. </w:t>
            </w:r>
            <w:r w:rsidR="0069351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</w:tc>
      </w:tr>
      <w:tr w:rsidR="00E513B8" w:rsidRPr="005274C6" w:rsidTr="000B775C">
        <w:tc>
          <w:tcPr>
            <w:tcW w:w="9242" w:type="dxa"/>
          </w:tcPr>
          <w:p w:rsidR="00E513B8" w:rsidRPr="005274C6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5274C6" w:rsidRDefault="00E513B8" w:rsidP="00E513B8">
            <w:pPr>
              <w:pStyle w:val="ListParagraph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E513B8" w:rsidRPr="005274C6" w:rsidTr="000B775C">
        <w:tc>
          <w:tcPr>
            <w:tcW w:w="9242" w:type="dxa"/>
          </w:tcPr>
          <w:p w:rsidR="00E513B8" w:rsidRPr="005274C6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روش تدریس </w:t>
            </w:r>
            <w:r w:rsidR="000B775C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5274C6" w:rsidRDefault="00693517" w:rsidP="00AD56D8">
            <w:pPr>
              <w:pStyle w:val="ListParagrap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پاور پوینت های مجهز به تصاویر، </w:t>
            </w:r>
            <w:r w:rsidR="00AD56D8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فضای سایت های کامپیوتری (هر یک یا دو دانشجو یک سیستم کامپیوتری) </w:t>
            </w:r>
          </w:p>
        </w:tc>
      </w:tr>
      <w:tr w:rsidR="000D74C1" w:rsidRPr="005274C6" w:rsidTr="000D74C1">
        <w:trPr>
          <w:trHeight w:val="2385"/>
        </w:trPr>
        <w:tc>
          <w:tcPr>
            <w:tcW w:w="9242" w:type="dxa"/>
          </w:tcPr>
          <w:p w:rsidR="000D74C1" w:rsidRPr="005274C6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="B Nazanin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روش </w:t>
            </w:r>
            <w:r w:rsidRPr="005274C6">
              <w:rPr>
                <w:rFonts w:asciiTheme="majorBidi" w:hAnsiTheme="majorBidi" w:cs="B Nazanin"/>
                <w:rtl/>
              </w:rPr>
              <w:t>ها و</w:t>
            </w:r>
            <w:r w:rsidR="000B775C" w:rsidRPr="005274C6">
              <w:rPr>
                <w:rFonts w:asciiTheme="majorBidi" w:hAnsiTheme="majorBidi" w:cs="B Nazanin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471" w:type="dxa"/>
              <w:tblLook w:val="04A0" w:firstRow="1" w:lastRow="0" w:firstColumn="1" w:lastColumn="0" w:noHBand="0" w:noVBand="1"/>
            </w:tblPr>
            <w:tblGrid>
              <w:gridCol w:w="2328"/>
              <w:gridCol w:w="2062"/>
              <w:gridCol w:w="2074"/>
              <w:gridCol w:w="2081"/>
            </w:tblGrid>
            <w:tr w:rsidR="000D74C1" w:rsidRPr="005274C6" w:rsidTr="00B958CC">
              <w:tc>
                <w:tcPr>
                  <w:tcW w:w="2328" w:type="dxa"/>
                </w:tcPr>
                <w:p w:rsidR="000D74C1" w:rsidRPr="005274C6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روش</w:t>
                  </w:r>
                </w:p>
              </w:tc>
              <w:tc>
                <w:tcPr>
                  <w:tcW w:w="2062" w:type="dxa"/>
                </w:tcPr>
                <w:p w:rsidR="000D74C1" w:rsidRPr="005274C6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</w:tcPr>
                <w:p w:rsidR="000D74C1" w:rsidRPr="005274C6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تاریخ</w:t>
                  </w:r>
                </w:p>
              </w:tc>
              <w:tc>
                <w:tcPr>
                  <w:tcW w:w="2081" w:type="dxa"/>
                </w:tcPr>
                <w:p w:rsidR="000D74C1" w:rsidRPr="005274C6" w:rsidRDefault="000D74C1" w:rsidP="000D74C1">
                  <w:pPr>
                    <w:ind w:left="360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ساعت</w:t>
                  </w:r>
                </w:p>
              </w:tc>
            </w:tr>
            <w:tr w:rsidR="000D74C1" w:rsidRPr="005274C6" w:rsidTr="00B958CC">
              <w:tc>
                <w:tcPr>
                  <w:tcW w:w="2328" w:type="dxa"/>
                </w:tcPr>
                <w:p w:rsidR="000D74C1" w:rsidRPr="005274C6" w:rsidRDefault="00212376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امتحان عملی</w:t>
                  </w:r>
                </w:p>
              </w:tc>
              <w:tc>
                <w:tcPr>
                  <w:tcW w:w="2062" w:type="dxa"/>
                </w:tcPr>
                <w:p w:rsidR="000D74C1" w:rsidRPr="005274C6" w:rsidRDefault="007C53E5" w:rsidP="00B958C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8</w:t>
                  </w:r>
                </w:p>
              </w:tc>
              <w:tc>
                <w:tcPr>
                  <w:tcW w:w="2074" w:type="dxa"/>
                </w:tcPr>
                <w:p w:rsidR="000D74C1" w:rsidRPr="005274C6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5274C6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</w:tr>
            <w:tr w:rsidR="000D74C1" w:rsidRPr="005274C6" w:rsidTr="00B958CC">
              <w:tc>
                <w:tcPr>
                  <w:tcW w:w="2328" w:type="dxa"/>
                </w:tcPr>
                <w:p w:rsidR="000D74C1" w:rsidRPr="005274C6" w:rsidRDefault="00B958CC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امتحان تئوری (چهارگزینه ای)</w:t>
                  </w:r>
                </w:p>
              </w:tc>
              <w:tc>
                <w:tcPr>
                  <w:tcW w:w="2062" w:type="dxa"/>
                </w:tcPr>
                <w:p w:rsidR="000D74C1" w:rsidRPr="005274C6" w:rsidRDefault="007C53E5" w:rsidP="00B958CC">
                  <w:pPr>
                    <w:pStyle w:val="ListParagraph"/>
                    <w:ind w:left="0"/>
                    <w:jc w:val="center"/>
                    <w:rPr>
                      <w:rFonts w:asciiTheme="majorBidi" w:hAnsiTheme="majorBidi" w:cs="B Nazanin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rtl/>
                    </w:rPr>
                    <w:t>10</w:t>
                  </w:r>
                </w:p>
              </w:tc>
              <w:tc>
                <w:tcPr>
                  <w:tcW w:w="2074" w:type="dxa"/>
                </w:tcPr>
                <w:p w:rsidR="000D74C1" w:rsidRPr="005274C6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5274C6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rtl/>
                    </w:rPr>
                  </w:pPr>
                </w:p>
              </w:tc>
            </w:tr>
            <w:tr w:rsidR="000D74C1" w:rsidRPr="005274C6" w:rsidTr="00B958CC">
              <w:tc>
                <w:tcPr>
                  <w:tcW w:w="2328" w:type="dxa"/>
                </w:tcPr>
                <w:p w:rsidR="000D74C1" w:rsidRPr="005274C6" w:rsidRDefault="00B958CC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  <w:t>تکلیف پژوهشی</w:t>
                  </w:r>
                </w:p>
              </w:tc>
              <w:tc>
                <w:tcPr>
                  <w:tcW w:w="2062" w:type="dxa"/>
                </w:tcPr>
                <w:p w:rsidR="000D74C1" w:rsidRPr="005274C6" w:rsidRDefault="00B958CC" w:rsidP="00B958CC">
                  <w:pPr>
                    <w:jc w:val="center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5274C6"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74" w:type="dxa"/>
                </w:tcPr>
                <w:p w:rsidR="000D74C1" w:rsidRPr="005274C6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1" w:type="dxa"/>
                </w:tcPr>
                <w:p w:rsidR="000D74C1" w:rsidRPr="005274C6" w:rsidRDefault="000D74C1" w:rsidP="000D74C1">
                  <w:pPr>
                    <w:pStyle w:val="ListParagraph"/>
                    <w:ind w:left="0"/>
                    <w:rPr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5274C6" w:rsidRDefault="000D74C1" w:rsidP="000D74C1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F55445" w:rsidRPr="005274C6" w:rsidRDefault="000D74C1">
      <w:pPr>
        <w:rPr>
          <w:rFonts w:asciiTheme="majorBidi" w:hAnsiTheme="majorBidi" w:cs="B Nazanin"/>
          <w:sz w:val="24"/>
          <w:szCs w:val="24"/>
          <w:u w:val="single"/>
          <w:rtl/>
        </w:rPr>
      </w:pPr>
      <w:r w:rsidRPr="005274C6">
        <w:rPr>
          <w:rFonts w:asciiTheme="majorBidi" w:hAnsiTheme="majorBidi" w:cs="B Nazanin"/>
          <w:sz w:val="24"/>
          <w:szCs w:val="24"/>
          <w:u w:val="single"/>
          <w:rtl/>
        </w:rPr>
        <w:t>مقررات درس و انتظارات از دانشجویان</w:t>
      </w:r>
    </w:p>
    <w:p w:rsidR="00FF5EE6" w:rsidRPr="005274C6" w:rsidRDefault="00B958CC" w:rsidP="008572DC">
      <w:pPr>
        <w:rPr>
          <w:rFonts w:asciiTheme="majorBidi" w:hAnsiTheme="majorBidi" w:cs="B Nazanin"/>
          <w:sz w:val="24"/>
          <w:szCs w:val="24"/>
          <w:rtl/>
        </w:rPr>
      </w:pPr>
      <w:r w:rsidRPr="005274C6">
        <w:rPr>
          <w:rFonts w:asciiTheme="majorBidi" w:hAnsiTheme="majorBidi" w:cs="B Nazanin"/>
          <w:sz w:val="24"/>
          <w:szCs w:val="24"/>
          <w:rtl/>
        </w:rPr>
        <w:t>علاوه بر مشارکت فعالانه و رعایت قوانین و مقررات جاری دانشگاه برای حضور در کلاس،</w:t>
      </w:r>
      <w:r w:rsidR="00FF5EE6" w:rsidRPr="005274C6">
        <w:rPr>
          <w:rFonts w:asciiTheme="majorBidi" w:hAnsiTheme="majorBidi" w:cs="B Nazanin"/>
          <w:sz w:val="24"/>
          <w:szCs w:val="24"/>
          <w:rtl/>
        </w:rPr>
        <w:t xml:space="preserve"> دانشجویان می بایستی</w:t>
      </w:r>
      <w:r w:rsidRPr="005274C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FF5EE6" w:rsidRPr="005274C6">
        <w:rPr>
          <w:rFonts w:asciiTheme="majorBidi" w:hAnsiTheme="majorBidi" w:cs="B Nazanin"/>
          <w:sz w:val="24"/>
          <w:szCs w:val="24"/>
          <w:rtl/>
        </w:rPr>
        <w:t>به واسطه ارائه کلید واژه های پژوهشی</w:t>
      </w:r>
      <w:r w:rsidR="008572DC" w:rsidRPr="005274C6">
        <w:rPr>
          <w:rFonts w:asciiTheme="majorBidi" w:hAnsiTheme="majorBidi" w:cs="B Nazanin"/>
          <w:sz w:val="24"/>
          <w:szCs w:val="24"/>
          <w:rtl/>
        </w:rPr>
        <w:t xml:space="preserve"> به همراه غربالگری های مدنظر</w:t>
      </w:r>
      <w:r w:rsidR="00FF5EE6" w:rsidRPr="005274C6">
        <w:rPr>
          <w:rFonts w:asciiTheme="majorBidi" w:hAnsiTheme="majorBidi" w:cs="B Nazanin"/>
          <w:sz w:val="24"/>
          <w:szCs w:val="24"/>
          <w:rtl/>
        </w:rPr>
        <w:t xml:space="preserve"> از طریق مدرس ، در جلسات بعدی نتایج جستجوی خود را </w:t>
      </w:r>
      <w:r w:rsidR="008572DC" w:rsidRPr="005274C6">
        <w:rPr>
          <w:rFonts w:asciiTheme="majorBidi" w:hAnsiTheme="majorBidi" w:cs="B Nazanin"/>
          <w:sz w:val="24"/>
          <w:szCs w:val="24"/>
          <w:rtl/>
        </w:rPr>
        <w:t xml:space="preserve">از طریق پایگاه های اطلاعاتی در کلاس ارائه دهند. </w:t>
      </w:r>
    </w:p>
    <w:p w:rsidR="000B775C" w:rsidRPr="005274C6" w:rsidRDefault="000B775C" w:rsidP="00FF5EE6">
      <w:pPr>
        <w:rPr>
          <w:rFonts w:asciiTheme="majorBidi" w:hAnsiTheme="majorBidi"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720"/>
        <w:gridCol w:w="1530"/>
        <w:gridCol w:w="1080"/>
        <w:gridCol w:w="3600"/>
        <w:gridCol w:w="900"/>
        <w:gridCol w:w="1908"/>
      </w:tblGrid>
      <w:tr w:rsidR="002246F6" w:rsidRPr="005274C6" w:rsidTr="00C364DF">
        <w:tc>
          <w:tcPr>
            <w:tcW w:w="9738" w:type="dxa"/>
            <w:gridSpan w:val="6"/>
            <w:shd w:val="clear" w:color="auto" w:fill="F2F2F2" w:themeFill="background1" w:themeFillShade="F2"/>
          </w:tcPr>
          <w:p w:rsidR="002246F6" w:rsidRPr="005274C6" w:rsidRDefault="002246F6" w:rsidP="005274C6">
            <w:pPr>
              <w:spacing w:after="200" w:line="276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جدول زمان بندی ارائه برنامه درس</w:t>
            </w:r>
            <w:r w:rsidR="00FC70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="005274C6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فناوری اطلاعات در اتاق عمل</w:t>
            </w:r>
            <w:r w:rsidR="00FC70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رایانه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نیمسال اول </w:t>
            </w:r>
            <w:r w:rsidR="005274C6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99</w:t>
            </w:r>
            <w:r w:rsidR="00FC7027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 w:rsidR="005274C6" w:rsidRPr="005274C6">
              <w:rPr>
                <w:rFonts w:asciiTheme="majorBidi" w:hAnsiTheme="majorBidi" w:cs="B Nazanin"/>
                <w:sz w:val="24"/>
                <w:szCs w:val="24"/>
                <w:rtl/>
              </w:rPr>
              <w:t>98</w:t>
            </w:r>
          </w:p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246F6" w:rsidRPr="005274C6" w:rsidTr="00C364DF">
        <w:tc>
          <w:tcPr>
            <w:tcW w:w="720" w:type="dxa"/>
            <w:shd w:val="clear" w:color="auto" w:fill="F2F2F2" w:themeFill="background1" w:themeFillShade="F2"/>
          </w:tcPr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تاریخ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ساعت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مدرس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2246F6" w:rsidRPr="005274C6" w:rsidRDefault="002246F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4341DF" w:rsidRPr="005274C6" w:rsidTr="00C364DF">
        <w:tc>
          <w:tcPr>
            <w:tcW w:w="720" w:type="dxa"/>
            <w:shd w:val="clear" w:color="auto" w:fill="F2F2F2" w:themeFill="background1" w:themeFillShade="F2"/>
          </w:tcPr>
          <w:p w:rsidR="004341DF" w:rsidRPr="005274C6" w:rsidRDefault="004341DF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4341DF" w:rsidRPr="005274C6" w:rsidRDefault="004341DF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341DF" w:rsidRPr="005274C6" w:rsidRDefault="004341DF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4341DF" w:rsidRPr="005274C6" w:rsidRDefault="004341DF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معماری کلی سیستم های رایانه ای و تاریخچه سیستم های رایانه ای (با تاکید بر جنبه های آموزشی کاربرد رایانه در حیطه علمی بهداشت محیط) </w:t>
            </w:r>
          </w:p>
          <w:p w:rsidR="004341DF" w:rsidRPr="005274C6" w:rsidRDefault="004341DF" w:rsidP="004341DF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اجزاء معماری سیستم های کامپیوتری(با تاکید بر جنبه های آموزشی کاربرد رایانه در حیطه علمی بهداشت محیط)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4341DF" w:rsidRPr="005274C6" w:rsidRDefault="005274C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4341DF" w:rsidRPr="005274C6" w:rsidRDefault="005274C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  <w:shd w:val="clear" w:color="auto" w:fill="F2F2F2" w:themeFill="background1" w:themeFillShade="F2"/>
          </w:tcPr>
          <w:p w:rsidR="005274C6" w:rsidRPr="005274C6" w:rsidRDefault="005274C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ابزارهای ورودی، خروجی و پردازشی رایانه و سخت افزارها و نرم افزارهای مربوطه (با تاکید بر جنبه های آموزشی کاربرد رایانه در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lastRenderedPageBreak/>
              <w:t>حیطه علمی بهداشت محیط)</w:t>
            </w:r>
          </w:p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معرفی سیستم های فایل رایانه و کابرد آنها (هارد دیسک، حافظه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RAM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ROM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و سایر ابزارهای حافظه ای جانبی) (با تاکید بر جنبه های آموزشی کاربرد رایانه در حیطه علمی بهداشت محیط)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شنبه زاده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  <w:shd w:val="clear" w:color="auto" w:fill="F2F2F2" w:themeFill="background1" w:themeFillShade="F2"/>
          </w:tcPr>
          <w:p w:rsidR="005274C6" w:rsidRPr="005274C6" w:rsidRDefault="005274C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>معرفی شبکه های کامپیوتری و ارتباطاتی (به صورت عمومی)- معماری شبکه های ارتباطاتی</w:t>
            </w:r>
          </w:p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Communicational network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  <w:shd w:val="clear" w:color="auto" w:fill="F2F2F2" w:themeFill="background1" w:themeFillShade="F2"/>
          </w:tcPr>
          <w:p w:rsidR="005274C6" w:rsidRPr="005274C6" w:rsidRDefault="005274C6" w:rsidP="002246F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5274C6" w:rsidRPr="005274C6" w:rsidRDefault="005274C6" w:rsidP="004341DF">
            <w:pPr>
              <w:jc w:val="both"/>
              <w:rPr>
                <w:rFonts w:asciiTheme="majorBidi" w:hAnsiTheme="majorBidi" w:cs="B Nazanin"/>
                <w:color w:val="000000" w:themeColor="text1"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rtl/>
              </w:rPr>
              <w:t xml:space="preserve">ایجاد پایگاه داده و انجام داده کاوی در پایگاه های اطلاعاتی (بازنمایی دانش) </w:t>
            </w:r>
            <w:r w:rsidRPr="005274C6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5274C6">
              <w:rPr>
                <w:rFonts w:asciiTheme="majorBidi" w:hAnsiTheme="majorBidi" w:cs="B Nazanin"/>
                <w:color w:val="000000" w:themeColor="text1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color w:val="000000" w:themeColor="text1"/>
              </w:rPr>
              <w:t>Access data mining</w:t>
            </w:r>
          </w:p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  <w:shd w:val="clear" w:color="auto" w:fill="F2F2F2" w:themeFill="background1" w:themeFillShade="F2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7C53E5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5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آشنایی با مفاهیم اینترنت، مرورگرهای اینترنتی و رویکردهای  جستجویی (موتورهای جستجو و نمایه های وبی) و معرفی انواع پایگاه های اطلاعاتی اینترنتی (داخلی و خارجی)  در  حیطه های مختلف علمی  (به خصوص پزشکی و با تاکید بر پایگاه های اطلاعاتی </w:t>
            </w:r>
            <w:r w:rsidRPr="005274C6"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  <w:t>پرستاری ( اتاق عمل)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مانند کوکران، سینال و پابمد)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6B32B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6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شیوه های جستجو در اینترنت از طریق مرور گرهای اینترنتی و وب سایت های تخصصی پزشکی </w:t>
            </w:r>
            <w:r w:rsidRPr="005274C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تنظیمات جستجویی و غربالگری ها(با تاکید بر پایگاه های اطلاعاتی </w:t>
            </w:r>
            <w:r w:rsidRPr="005274C6"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  <w:t>پرستاری ( اتاق عمل)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مانند کوکران، سینال و پابمد)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6B32B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7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شیوه جستجو در پایگاه های اطلاعاتی پزشکی </w:t>
            </w:r>
            <w:r w:rsidRPr="005274C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تنظیمات جستجوی پیشرفته و عملگرهای جستجویی (با تاکید بر پایگاه های اطلاعاتی </w:t>
            </w:r>
            <w:r w:rsidRPr="005274C6"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  <w:t>پرستاری ( اتاق عمل)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مانند کوکران، سینال و پابمد)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6B32B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8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6B32B8">
            <w:pPr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آشنایی با نرم افزار کاربردی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endnote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برای رفرنس دهی  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03478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9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کاربرد شبکه های ارتباطی در بهداشت و درمان و کاربرد آنها در بهبود فرآیندهای پ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 xml:space="preserve">رستاری و </w:t>
            </w:r>
            <w:r w:rsidRPr="005274C6"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  <w:t xml:space="preserve">اتاق عمل </w:t>
            </w:r>
            <w:r w:rsidRPr="005274C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1-  کاربرد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Telemedicine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یا پزشکی از راه دور در فرآیندهای 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جراحی و پرستاری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مانند پرستاری از راه دور (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Tele nursing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) و جراحی از راه دور  (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Tele surgery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2-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سامانه پرونده الکترونیک سلامت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lastRenderedPageBreak/>
              <w:t>Electronic Health Record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طرح پرونده الکترونیک سلامت ایرانیان (سپاس) و ارتباط آن با 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بخش های جراحی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3- کاربرد سیستم اطلاعاتی بیمارستان (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HIS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) و کاربرد آن در بخش های 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پرستاری و اتاق عمل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مانند: سیستم اطلاعاتی پرستاری (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NIS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</w:rPr>
              <w:t xml:space="preserve">Nursing Information System 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مانند: سیستم اطلاعاتی اتاق عمل (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OIS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</w:rPr>
              <w:t>Operation Room Information System (OIS)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03478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کاربرد فناوری اطلاعات در بخش های </w:t>
            </w:r>
            <w:r w:rsidRPr="005274C6">
              <w:rPr>
                <w:rFonts w:asciiTheme="majorBidi" w:hAnsiTheme="majorBidi" w:cs="B Nazanin"/>
                <w:b/>
                <w:bCs/>
                <w:color w:val="FF0000"/>
                <w:sz w:val="24"/>
                <w:szCs w:val="24"/>
                <w:rtl/>
              </w:rPr>
              <w:t>جراحی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274C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سامانه</w:t>
            </w:r>
          </w:p>
          <w:p w:rsidR="005274C6" w:rsidRPr="005274C6" w:rsidRDefault="005274C6" w:rsidP="00840729">
            <w:pPr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</w:rPr>
              <w:t xml:space="preserve">Clinical Decision Support System 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یا </w:t>
            </w:r>
            <w:r w:rsidRPr="005274C6">
              <w:rPr>
                <w:rFonts w:asciiTheme="majorBidi" w:hAnsiTheme="majorBidi" w:cs="B Nazanin"/>
                <w:sz w:val="24"/>
                <w:szCs w:val="24"/>
              </w:rPr>
              <w:t>CDSS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(سیستم های هشدار دهنده در </w:t>
            </w:r>
            <w:r w:rsidRPr="005274C6">
              <w:rPr>
                <w:rFonts w:asciiTheme="majorBidi" w:hAnsiTheme="majorBidi" w:cs="B Nazanin"/>
                <w:color w:val="FF0000"/>
                <w:sz w:val="24"/>
                <w:szCs w:val="24"/>
                <w:rtl/>
              </w:rPr>
              <w:t>اتاق عمل</w:t>
            </w: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یا به نوعی تصمیم یار بالینی)  و ارتباط آن با سایر زیرسیستم های اطلاعاتی بیمارستان 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03478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11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افزارهای کاربردی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Application software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programs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) برای اهداف آکادمیک </w:t>
            </w:r>
          </w:p>
          <w:p w:rsidR="005274C6" w:rsidRPr="005274C6" w:rsidRDefault="005274C6" w:rsidP="004341DF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excel, Word, Access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  <w:tr w:rsidR="005274C6" w:rsidRPr="005274C6" w:rsidTr="00C364DF">
        <w:tc>
          <w:tcPr>
            <w:tcW w:w="720" w:type="dxa"/>
          </w:tcPr>
          <w:p w:rsidR="005274C6" w:rsidRPr="005274C6" w:rsidRDefault="005274C6" w:rsidP="0003478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12</w:t>
            </w:r>
          </w:p>
        </w:tc>
        <w:tc>
          <w:tcPr>
            <w:tcW w:w="153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دوشنبه ها</w:t>
            </w:r>
          </w:p>
        </w:tc>
        <w:tc>
          <w:tcPr>
            <w:tcW w:w="108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10 تا 12</w:t>
            </w:r>
          </w:p>
        </w:tc>
        <w:tc>
          <w:tcPr>
            <w:tcW w:w="3600" w:type="dxa"/>
          </w:tcPr>
          <w:p w:rsidR="005274C6" w:rsidRPr="005274C6" w:rsidRDefault="005274C6" w:rsidP="004341DF">
            <w:pPr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آموزش نرم افزارهای کاربردی 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 xml:space="preserve"> Application software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programs</w:t>
            </w: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</w:rPr>
              <w:t xml:space="preserve">) برای اهداف آکادمیک </w:t>
            </w:r>
          </w:p>
          <w:p w:rsidR="005274C6" w:rsidRPr="005274C6" w:rsidRDefault="005274C6" w:rsidP="004341DF">
            <w:pPr>
              <w:jc w:val="right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color w:val="000000" w:themeColor="text1"/>
                <w:sz w:val="24"/>
                <w:szCs w:val="24"/>
              </w:rPr>
              <w:t>Microsoft excel, Word, Access</w:t>
            </w:r>
          </w:p>
        </w:tc>
        <w:tc>
          <w:tcPr>
            <w:tcW w:w="900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شنبه زاده</w:t>
            </w:r>
          </w:p>
        </w:tc>
        <w:tc>
          <w:tcPr>
            <w:tcW w:w="1908" w:type="dxa"/>
          </w:tcPr>
          <w:p w:rsidR="005274C6" w:rsidRPr="005274C6" w:rsidRDefault="005274C6" w:rsidP="007C075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274C6">
              <w:rPr>
                <w:rFonts w:asciiTheme="majorBidi" w:hAnsiTheme="majorBidi" w:cs="B Nazanin"/>
                <w:sz w:val="24"/>
                <w:szCs w:val="24"/>
                <w:rtl/>
              </w:rPr>
              <w:t>مرور مطالب قبلی و کار عملی</w:t>
            </w:r>
          </w:p>
        </w:tc>
      </w:tr>
    </w:tbl>
    <w:p w:rsidR="000D74C1" w:rsidRPr="005274C6" w:rsidRDefault="000D74C1">
      <w:pPr>
        <w:rPr>
          <w:rFonts w:asciiTheme="majorBidi" w:hAnsiTheme="majorBidi" w:cs="B Nazanin"/>
          <w:sz w:val="24"/>
          <w:szCs w:val="24"/>
        </w:rPr>
      </w:pPr>
    </w:p>
    <w:sectPr w:rsidR="000D74C1" w:rsidRPr="005274C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89" w:rsidRDefault="00070A8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70A89" w:rsidRDefault="00070A8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89" w:rsidRDefault="00070A8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70A89" w:rsidRDefault="00070A89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7205"/>
    <w:rsid w:val="00027802"/>
    <w:rsid w:val="0003478F"/>
    <w:rsid w:val="00034FB4"/>
    <w:rsid w:val="00045E64"/>
    <w:rsid w:val="00070A89"/>
    <w:rsid w:val="000B775C"/>
    <w:rsid w:val="000D74C1"/>
    <w:rsid w:val="00103723"/>
    <w:rsid w:val="00175799"/>
    <w:rsid w:val="001B64AA"/>
    <w:rsid w:val="001D25DF"/>
    <w:rsid w:val="001E4AF3"/>
    <w:rsid w:val="00212376"/>
    <w:rsid w:val="002246F6"/>
    <w:rsid w:val="00241820"/>
    <w:rsid w:val="0025430E"/>
    <w:rsid w:val="002E233C"/>
    <w:rsid w:val="002F52AE"/>
    <w:rsid w:val="0030424C"/>
    <w:rsid w:val="00343045"/>
    <w:rsid w:val="00347A13"/>
    <w:rsid w:val="00364C0D"/>
    <w:rsid w:val="003D1669"/>
    <w:rsid w:val="00421C94"/>
    <w:rsid w:val="004341DF"/>
    <w:rsid w:val="00437D14"/>
    <w:rsid w:val="0046012C"/>
    <w:rsid w:val="004D54FB"/>
    <w:rsid w:val="00513D93"/>
    <w:rsid w:val="00517307"/>
    <w:rsid w:val="005274C6"/>
    <w:rsid w:val="00544A0B"/>
    <w:rsid w:val="00545DC0"/>
    <w:rsid w:val="00562684"/>
    <w:rsid w:val="00576AFE"/>
    <w:rsid w:val="00587704"/>
    <w:rsid w:val="0059165A"/>
    <w:rsid w:val="005D3797"/>
    <w:rsid w:val="005F1D8F"/>
    <w:rsid w:val="006054D6"/>
    <w:rsid w:val="006747B0"/>
    <w:rsid w:val="00685297"/>
    <w:rsid w:val="00693517"/>
    <w:rsid w:val="006B32B8"/>
    <w:rsid w:val="0073716C"/>
    <w:rsid w:val="007415AF"/>
    <w:rsid w:val="00746BBF"/>
    <w:rsid w:val="00766B9D"/>
    <w:rsid w:val="007945AF"/>
    <w:rsid w:val="007C53E5"/>
    <w:rsid w:val="00840729"/>
    <w:rsid w:val="00850BE1"/>
    <w:rsid w:val="008572DC"/>
    <w:rsid w:val="00882D29"/>
    <w:rsid w:val="00986CAA"/>
    <w:rsid w:val="009B700C"/>
    <w:rsid w:val="009F5809"/>
    <w:rsid w:val="00A01477"/>
    <w:rsid w:val="00A12B68"/>
    <w:rsid w:val="00AC6323"/>
    <w:rsid w:val="00AD56D8"/>
    <w:rsid w:val="00B27527"/>
    <w:rsid w:val="00B36855"/>
    <w:rsid w:val="00B77281"/>
    <w:rsid w:val="00B958CC"/>
    <w:rsid w:val="00BA2708"/>
    <w:rsid w:val="00BB6A1E"/>
    <w:rsid w:val="00C364DF"/>
    <w:rsid w:val="00C7512F"/>
    <w:rsid w:val="00C97617"/>
    <w:rsid w:val="00D1383D"/>
    <w:rsid w:val="00D20A87"/>
    <w:rsid w:val="00D20C0A"/>
    <w:rsid w:val="00D246C3"/>
    <w:rsid w:val="00D96F98"/>
    <w:rsid w:val="00DB487E"/>
    <w:rsid w:val="00DF2B78"/>
    <w:rsid w:val="00E035D7"/>
    <w:rsid w:val="00E453C8"/>
    <w:rsid w:val="00E513B8"/>
    <w:rsid w:val="00E8271F"/>
    <w:rsid w:val="00E940CA"/>
    <w:rsid w:val="00EC2FAD"/>
    <w:rsid w:val="00ED5FC1"/>
    <w:rsid w:val="00F55445"/>
    <w:rsid w:val="00F80899"/>
    <w:rsid w:val="00FC7027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1E4A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1E4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1570;&#1583;&#1585;&#1587;Mostafa.shanbezadeh@gmail.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8257-AB59-4434-B32A-E4CB75E9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2019-09-16T18:36:00Z</dcterms:created>
  <dcterms:modified xsi:type="dcterms:W3CDTF">2019-09-16T18:36:00Z</dcterms:modified>
</cp:coreProperties>
</file>